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AA" w:rsidRPr="001D371D" w:rsidRDefault="000607AA" w:rsidP="001D371D">
      <w:pPr>
        <w:spacing w:line="264" w:lineRule="auto"/>
        <w:jc w:val="center"/>
        <w:rPr>
          <w:b/>
        </w:rPr>
      </w:pPr>
      <w:r w:rsidRPr="001D371D">
        <w:rPr>
          <w:b/>
        </w:rPr>
        <w:t xml:space="preserve">Положение о </w:t>
      </w:r>
      <w:r w:rsidR="00D93012" w:rsidRPr="001D371D">
        <w:rPr>
          <w:b/>
        </w:rPr>
        <w:t>Дистанционн</w:t>
      </w:r>
      <w:r w:rsidRPr="001D371D">
        <w:rPr>
          <w:b/>
        </w:rPr>
        <w:t>ом</w:t>
      </w:r>
      <w:r w:rsidR="00D93012" w:rsidRPr="001D371D">
        <w:rPr>
          <w:b/>
        </w:rPr>
        <w:t xml:space="preserve"> конкурс</w:t>
      </w:r>
      <w:r w:rsidRPr="001D371D">
        <w:rPr>
          <w:b/>
        </w:rPr>
        <w:t>е</w:t>
      </w:r>
      <w:r w:rsidR="00D93012" w:rsidRPr="001D371D">
        <w:rPr>
          <w:b/>
        </w:rPr>
        <w:t xml:space="preserve"> </w:t>
      </w:r>
    </w:p>
    <w:p w:rsidR="00D93012" w:rsidRPr="001D371D" w:rsidRDefault="00D93012" w:rsidP="001D371D">
      <w:pPr>
        <w:spacing w:line="264" w:lineRule="auto"/>
        <w:jc w:val="center"/>
        <w:rPr>
          <w:b/>
        </w:rPr>
      </w:pPr>
      <w:r w:rsidRPr="001D371D">
        <w:rPr>
          <w:b/>
        </w:rPr>
        <w:t xml:space="preserve">научно-исследовательских работ школьников </w:t>
      </w:r>
    </w:p>
    <w:p w:rsidR="00923BB3" w:rsidRPr="001D371D" w:rsidRDefault="00D93012" w:rsidP="001D371D">
      <w:pPr>
        <w:spacing w:line="264" w:lineRule="auto"/>
        <w:jc w:val="center"/>
        <w:rPr>
          <w:b/>
        </w:rPr>
      </w:pPr>
      <w:r w:rsidRPr="001D371D">
        <w:rPr>
          <w:b/>
        </w:rPr>
        <w:t>«Кто бывал в экспедициях…»</w:t>
      </w:r>
    </w:p>
    <w:p w:rsidR="00D93012" w:rsidRPr="001D371D" w:rsidRDefault="000607AA" w:rsidP="001D371D">
      <w:pPr>
        <w:pStyle w:val="4"/>
        <w:spacing w:before="120" w:beforeAutospacing="0" w:after="0" w:afterAutospacing="0" w:line="264" w:lineRule="auto"/>
      </w:pPr>
      <w:r w:rsidRPr="001D371D">
        <w:t xml:space="preserve">1. </w:t>
      </w:r>
      <w:r w:rsidRPr="001D371D">
        <w:rPr>
          <w:rStyle w:val="a4"/>
          <w:b/>
        </w:rPr>
        <w:t>Общие</w:t>
      </w:r>
      <w:r w:rsidRPr="001D371D">
        <w:t xml:space="preserve"> положения</w:t>
      </w:r>
    </w:p>
    <w:p w:rsidR="00D93012" w:rsidRPr="001D371D" w:rsidRDefault="00D93012" w:rsidP="001D371D">
      <w:pPr>
        <w:spacing w:line="264" w:lineRule="auto"/>
        <w:ind w:firstLine="426"/>
        <w:jc w:val="both"/>
      </w:pPr>
      <w:r w:rsidRPr="001D371D">
        <w:rPr>
          <w:b/>
        </w:rPr>
        <w:t>Конкурс</w:t>
      </w:r>
      <w:r w:rsidRPr="001D371D">
        <w:t xml:space="preserve"> ориентирован на учеников 6 – 11-х классов учреждений среднего образования, которые в каникулярное время принимали участие в каком-либо путешествии (</w:t>
      </w:r>
      <w:r w:rsidR="001A56DE" w:rsidRPr="001D371D">
        <w:t xml:space="preserve">походе, </w:t>
      </w:r>
      <w:r w:rsidRPr="001D371D">
        <w:t>эк</w:t>
      </w:r>
      <w:r w:rsidRPr="001D371D">
        <w:t>с</w:t>
      </w:r>
      <w:r w:rsidRPr="001D371D">
        <w:t>педиции) с самыми разнообразными целями.</w:t>
      </w:r>
    </w:p>
    <w:p w:rsidR="00D93012" w:rsidRPr="001D371D" w:rsidRDefault="000070A0" w:rsidP="001D371D">
      <w:pPr>
        <w:spacing w:line="264" w:lineRule="auto"/>
        <w:ind w:firstLine="426"/>
        <w:jc w:val="both"/>
      </w:pPr>
      <w:r w:rsidRPr="001D371D">
        <w:t>Ценность путешествий учащихся заключается в их количестве и суммарной протяже</w:t>
      </w:r>
      <w:r w:rsidRPr="001D371D">
        <w:t>н</w:t>
      </w:r>
      <w:r w:rsidRPr="001D371D">
        <w:t>ности маршрутов. Даже самые выдающиеся путешественники (П.П. Семенов-Тян-Шанский, Н.М. Пржевальский, Д. Ливингстон и др.) бывали далеко не везде, а их маршруты, конечно же, уступают общей протяженности маршрутов сотен и тысяч менее известных путешес</w:t>
      </w:r>
      <w:r w:rsidRPr="001D371D">
        <w:t>т</w:t>
      </w:r>
      <w:r w:rsidRPr="001D371D">
        <w:t>венников. К последним ученики могут смело причислять и себя</w:t>
      </w:r>
      <w:r w:rsidR="006730A5" w:rsidRPr="001D371D">
        <w:t>, т.к.</w:t>
      </w:r>
      <w:r w:rsidRPr="001D371D">
        <w:t xml:space="preserve"> </w:t>
      </w:r>
      <w:r w:rsidR="006730A5" w:rsidRPr="001D371D">
        <w:t xml:space="preserve">во </w:t>
      </w:r>
      <w:r w:rsidRPr="001D371D">
        <w:t>время своих путеш</w:t>
      </w:r>
      <w:r w:rsidRPr="001D371D">
        <w:t>е</w:t>
      </w:r>
      <w:r w:rsidRPr="001D371D">
        <w:t xml:space="preserve">ствий </w:t>
      </w:r>
      <w:r w:rsidR="006730A5" w:rsidRPr="001D371D">
        <w:t xml:space="preserve">они посещали такие места, в которых «не </w:t>
      </w:r>
      <w:r w:rsidR="001A56DE" w:rsidRPr="001D371D">
        <w:t xml:space="preserve">всегда </w:t>
      </w:r>
      <w:r w:rsidR="006730A5" w:rsidRPr="001D371D">
        <w:t>ступала нога выдающегося исслед</w:t>
      </w:r>
      <w:r w:rsidR="006730A5" w:rsidRPr="001D371D">
        <w:t>о</w:t>
      </w:r>
      <w:r w:rsidR="006730A5" w:rsidRPr="001D371D">
        <w:t>вателя». Это позволяет сформировать свой взгляд на мир, нарисовать географическую ка</w:t>
      </w:r>
      <w:r w:rsidR="006730A5" w:rsidRPr="001D371D">
        <w:t>р</w:t>
      </w:r>
      <w:r w:rsidR="006730A5" w:rsidRPr="001D371D">
        <w:t xml:space="preserve">тину конкретной территории и совершить </w:t>
      </w:r>
      <w:r w:rsidR="001A56DE" w:rsidRPr="001D371D">
        <w:t xml:space="preserve">географические </w:t>
      </w:r>
      <w:r w:rsidR="006730A5" w:rsidRPr="001D371D">
        <w:t>открытия (по крайней мере</w:t>
      </w:r>
      <w:r w:rsidR="005505C6" w:rsidRPr="001D371D">
        <w:t>,</w:t>
      </w:r>
      <w:r w:rsidR="006730A5" w:rsidRPr="001D371D">
        <w:t xml:space="preserve"> для себя). </w:t>
      </w:r>
    </w:p>
    <w:p w:rsidR="00375A60" w:rsidRPr="001D371D" w:rsidRDefault="006730A5" w:rsidP="001D371D">
      <w:pPr>
        <w:spacing w:line="264" w:lineRule="auto"/>
        <w:ind w:firstLine="426"/>
        <w:jc w:val="both"/>
      </w:pPr>
      <w:r w:rsidRPr="001D371D">
        <w:rPr>
          <w:b/>
        </w:rPr>
        <w:t>Дистанционный конкурс научно-исследовательских работ школьников «Кто бывал в экспедициях…»</w:t>
      </w:r>
      <w:r w:rsidRPr="001D371D">
        <w:t xml:space="preserve"> имеет </w:t>
      </w:r>
      <w:r w:rsidR="005505C6" w:rsidRPr="001D371D">
        <w:rPr>
          <w:b/>
          <w:bCs/>
        </w:rPr>
        <w:t>ц</w:t>
      </w:r>
      <w:r w:rsidRPr="001D371D">
        <w:rPr>
          <w:b/>
          <w:bCs/>
        </w:rPr>
        <w:t xml:space="preserve">ель </w:t>
      </w:r>
      <w:r w:rsidRPr="001D371D">
        <w:rPr>
          <w:b/>
          <w:bCs/>
        </w:rPr>
        <w:sym w:font="Symbol" w:char="F02D"/>
      </w:r>
      <w:r w:rsidR="005505C6" w:rsidRPr="001D371D">
        <w:t xml:space="preserve"> </w:t>
      </w:r>
      <w:r w:rsidRPr="001D371D">
        <w:t>интеллектуальное и</w:t>
      </w:r>
      <w:r w:rsidR="005505C6" w:rsidRPr="001D371D">
        <w:t xml:space="preserve"> </w:t>
      </w:r>
      <w:r w:rsidRPr="001D371D">
        <w:t xml:space="preserve">личностное развитие школьников, </w:t>
      </w:r>
      <w:r w:rsidR="005505C6" w:rsidRPr="001D371D">
        <w:t>св</w:t>
      </w:r>
      <w:r w:rsidR="005505C6" w:rsidRPr="001D371D">
        <w:t>я</w:t>
      </w:r>
      <w:r w:rsidR="005505C6" w:rsidRPr="001D371D">
        <w:t xml:space="preserve">занных с практической и </w:t>
      </w:r>
      <w:r w:rsidRPr="001D371D">
        <w:t>исследовательской деятельност</w:t>
      </w:r>
      <w:r w:rsidR="005505C6" w:rsidRPr="001D371D">
        <w:t>ью в полевых условиях. Он</w:t>
      </w:r>
      <w:r w:rsidRPr="001D371D">
        <w:t xml:space="preserve"> напра</w:t>
      </w:r>
      <w:r w:rsidRPr="001D371D">
        <w:t>в</w:t>
      </w:r>
      <w:r w:rsidRPr="001D371D">
        <w:t>лен</w:t>
      </w:r>
      <w:r w:rsidR="005505C6" w:rsidRPr="001D371D">
        <w:t xml:space="preserve"> </w:t>
      </w:r>
      <w:r w:rsidRPr="001D371D">
        <w:t>на</w:t>
      </w:r>
      <w:r w:rsidR="005505C6" w:rsidRPr="001D371D">
        <w:t xml:space="preserve"> </w:t>
      </w:r>
      <w:r w:rsidRPr="001D371D">
        <w:t xml:space="preserve">приобщение </w:t>
      </w:r>
      <w:r w:rsidR="005505C6" w:rsidRPr="001D371D">
        <w:t>молодежи</w:t>
      </w:r>
      <w:r w:rsidRPr="001D371D">
        <w:t xml:space="preserve"> к</w:t>
      </w:r>
      <w:r w:rsidR="005505C6" w:rsidRPr="001D371D">
        <w:t xml:space="preserve"> </w:t>
      </w:r>
      <w:r w:rsidRPr="001D371D">
        <w:t xml:space="preserve">традициям российской </w:t>
      </w:r>
      <w:r w:rsidR="005505C6" w:rsidRPr="001D371D">
        <w:t xml:space="preserve">географической </w:t>
      </w:r>
      <w:r w:rsidRPr="001D371D">
        <w:t>научной школы</w:t>
      </w:r>
      <w:r w:rsidR="00571083" w:rsidRPr="001D371D">
        <w:t>, для которой слова «истина – в поле» имеют огромное значение.</w:t>
      </w:r>
    </w:p>
    <w:p w:rsidR="006730A5" w:rsidRPr="001D371D" w:rsidRDefault="006730A5" w:rsidP="001D371D">
      <w:pPr>
        <w:spacing w:line="264" w:lineRule="auto"/>
        <w:ind w:firstLine="426"/>
        <w:jc w:val="both"/>
      </w:pPr>
      <w:r w:rsidRPr="001D371D">
        <w:t>Задачами</w:t>
      </w:r>
      <w:r w:rsidR="005505C6" w:rsidRPr="001D371D">
        <w:t xml:space="preserve"> </w:t>
      </w:r>
      <w:r w:rsidRPr="001D371D">
        <w:rPr>
          <w:b/>
        </w:rPr>
        <w:t>Конкурса</w:t>
      </w:r>
      <w:r w:rsidRPr="001D371D">
        <w:t xml:space="preserve"> являются:</w:t>
      </w:r>
    </w:p>
    <w:p w:rsidR="005505C6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обеспечение доступности, качества и</w:t>
      </w:r>
      <w:r w:rsidR="005505C6" w:rsidRPr="001D371D">
        <w:t xml:space="preserve"> </w:t>
      </w:r>
      <w:r w:rsidRPr="001D371D">
        <w:t>эффективности образования детей на</w:t>
      </w:r>
      <w:r w:rsidR="005505C6" w:rsidRPr="001D371D">
        <w:t xml:space="preserve"> </w:t>
      </w:r>
      <w:r w:rsidRPr="001D371D">
        <w:t xml:space="preserve">основе </w:t>
      </w:r>
      <w:r w:rsidR="00571083" w:rsidRPr="001D371D">
        <w:t>пол</w:t>
      </w:r>
      <w:r w:rsidR="00571083" w:rsidRPr="001D371D">
        <w:t>е</w:t>
      </w:r>
      <w:r w:rsidR="00571083" w:rsidRPr="001D371D">
        <w:t xml:space="preserve">вых и прикладных </w:t>
      </w:r>
      <w:r w:rsidR="00136C2F" w:rsidRPr="001D371D">
        <w:t>исследований</w:t>
      </w:r>
      <w:r w:rsidRPr="001D371D">
        <w:t xml:space="preserve">; </w:t>
      </w:r>
    </w:p>
    <w:p w:rsidR="006730A5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повышение мотивации учащихся к</w:t>
      </w:r>
      <w:r w:rsidR="005505C6" w:rsidRPr="001D371D">
        <w:t xml:space="preserve"> </w:t>
      </w:r>
      <w:r w:rsidRPr="001D371D">
        <w:t>познавательной деятельности</w:t>
      </w:r>
      <w:r w:rsidR="00136C2F" w:rsidRPr="001D371D">
        <w:t xml:space="preserve"> посредством путешес</w:t>
      </w:r>
      <w:r w:rsidR="00136C2F" w:rsidRPr="001D371D">
        <w:t>т</w:t>
      </w:r>
      <w:r w:rsidR="00136C2F" w:rsidRPr="001D371D">
        <w:t>вий (</w:t>
      </w:r>
      <w:r w:rsidR="001A56DE" w:rsidRPr="001D371D">
        <w:t xml:space="preserve">походов, </w:t>
      </w:r>
      <w:r w:rsidR="00136C2F" w:rsidRPr="001D371D">
        <w:t>экспедиций)</w:t>
      </w:r>
      <w:r w:rsidRPr="001D371D">
        <w:t>;</w:t>
      </w:r>
    </w:p>
    <w:p w:rsidR="005505C6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развитие творческого интереса школьников в</w:t>
      </w:r>
      <w:r w:rsidR="005505C6" w:rsidRPr="001D371D">
        <w:t xml:space="preserve"> </w:t>
      </w:r>
      <w:r w:rsidRPr="001D371D">
        <w:t xml:space="preserve">области </w:t>
      </w:r>
      <w:r w:rsidR="005505C6" w:rsidRPr="001D371D">
        <w:t xml:space="preserve">географии и смежных с ней </w:t>
      </w:r>
      <w:r w:rsidRPr="001D371D">
        <w:t>наук;</w:t>
      </w:r>
    </w:p>
    <w:p w:rsidR="006730A5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стимулирова</w:t>
      </w:r>
      <w:r w:rsidR="005505C6" w:rsidRPr="001D371D">
        <w:t xml:space="preserve">ние участия школьников </w:t>
      </w:r>
      <w:r w:rsidRPr="001D371D">
        <w:t>в</w:t>
      </w:r>
      <w:r w:rsidR="005505C6" w:rsidRPr="001D371D">
        <w:t xml:space="preserve"> </w:t>
      </w:r>
      <w:r w:rsidRPr="001D371D">
        <w:t xml:space="preserve">исследовательской работе </w:t>
      </w:r>
      <w:r w:rsidR="00571083" w:rsidRPr="001D371D">
        <w:t>по географии и сме</w:t>
      </w:r>
      <w:r w:rsidR="00571083" w:rsidRPr="001D371D">
        <w:t>ж</w:t>
      </w:r>
      <w:r w:rsidR="00571083" w:rsidRPr="001D371D">
        <w:t xml:space="preserve">ной с ней </w:t>
      </w:r>
      <w:r w:rsidRPr="001D371D">
        <w:t>областях;</w:t>
      </w:r>
    </w:p>
    <w:p w:rsidR="006730A5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выявление и</w:t>
      </w:r>
      <w:r w:rsidR="00571083" w:rsidRPr="001D371D">
        <w:t xml:space="preserve"> </w:t>
      </w:r>
      <w:r w:rsidRPr="001D371D">
        <w:t>поддержка талантливых учащихся в</w:t>
      </w:r>
      <w:r w:rsidR="00571083" w:rsidRPr="001D371D">
        <w:t xml:space="preserve"> </w:t>
      </w:r>
      <w:r w:rsidRPr="001D371D">
        <w:t>сфере интеллектуальной деятельности</w:t>
      </w:r>
      <w:r w:rsidR="00136C2F" w:rsidRPr="001D371D">
        <w:t xml:space="preserve"> в полевых условиях</w:t>
      </w:r>
      <w:r w:rsidRPr="001D371D">
        <w:t>;</w:t>
      </w:r>
    </w:p>
    <w:p w:rsidR="006730A5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знакомство школьников с</w:t>
      </w:r>
      <w:r w:rsidR="00571083" w:rsidRPr="001D371D">
        <w:t xml:space="preserve"> </w:t>
      </w:r>
      <w:r w:rsidRPr="001D371D">
        <w:t xml:space="preserve">современными </w:t>
      </w:r>
      <w:r w:rsidR="00136C2F" w:rsidRPr="001D371D">
        <w:t>методами полевых исследований, оборудован</w:t>
      </w:r>
      <w:r w:rsidR="00136C2F" w:rsidRPr="001D371D">
        <w:t>и</w:t>
      </w:r>
      <w:r w:rsidR="00136C2F" w:rsidRPr="001D371D">
        <w:t>ем и инструментами</w:t>
      </w:r>
      <w:r w:rsidRPr="001D371D">
        <w:t>;</w:t>
      </w:r>
    </w:p>
    <w:p w:rsidR="006730A5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повышение интереса к</w:t>
      </w:r>
      <w:r w:rsidR="00571083" w:rsidRPr="001D371D">
        <w:t xml:space="preserve"> </w:t>
      </w:r>
      <w:r w:rsidRPr="001D371D">
        <w:t>творческому образованию и</w:t>
      </w:r>
      <w:r w:rsidR="00571083" w:rsidRPr="001D371D">
        <w:t xml:space="preserve"> </w:t>
      </w:r>
      <w:r w:rsidRPr="001D371D">
        <w:t>интеллектуальной деятельности в</w:t>
      </w:r>
      <w:r w:rsidR="00571083" w:rsidRPr="001D371D">
        <w:t xml:space="preserve"> </w:t>
      </w:r>
      <w:r w:rsidRPr="001D371D">
        <w:t>среде молодежи, в</w:t>
      </w:r>
      <w:r w:rsidR="00571083" w:rsidRPr="001D371D">
        <w:t xml:space="preserve"> </w:t>
      </w:r>
      <w:r w:rsidRPr="001D371D">
        <w:t>профессиональных сообществах, в</w:t>
      </w:r>
      <w:r w:rsidR="00571083" w:rsidRPr="001D371D">
        <w:t xml:space="preserve"> </w:t>
      </w:r>
      <w:r w:rsidRPr="001D371D">
        <w:t>обществе в</w:t>
      </w:r>
      <w:r w:rsidR="00571083" w:rsidRPr="001D371D">
        <w:t xml:space="preserve"> </w:t>
      </w:r>
      <w:r w:rsidRPr="001D371D">
        <w:t>целом;</w:t>
      </w:r>
    </w:p>
    <w:p w:rsidR="006730A5" w:rsidRPr="001D371D" w:rsidRDefault="006730A5" w:rsidP="001D371D">
      <w:pPr>
        <w:numPr>
          <w:ilvl w:val="0"/>
          <w:numId w:val="2"/>
        </w:numPr>
        <w:tabs>
          <w:tab w:val="clear" w:pos="1826"/>
          <w:tab w:val="num" w:pos="360"/>
        </w:tabs>
        <w:spacing w:line="264" w:lineRule="auto"/>
        <w:ind w:left="0" w:firstLine="0"/>
        <w:jc w:val="both"/>
      </w:pPr>
      <w:r w:rsidRPr="001D371D">
        <w:t>дистанционное консультирование учащихся и</w:t>
      </w:r>
      <w:r w:rsidR="00571083" w:rsidRPr="001D371D">
        <w:t xml:space="preserve"> </w:t>
      </w:r>
      <w:r w:rsidRPr="001D371D">
        <w:t>их</w:t>
      </w:r>
      <w:r w:rsidR="00571083" w:rsidRPr="001D371D">
        <w:t xml:space="preserve"> </w:t>
      </w:r>
      <w:r w:rsidRPr="001D371D">
        <w:t>научных руководителей.</w:t>
      </w:r>
    </w:p>
    <w:p w:rsidR="006730A5" w:rsidRPr="001D371D" w:rsidRDefault="006730A5" w:rsidP="001D371D">
      <w:pPr>
        <w:spacing w:line="264" w:lineRule="auto"/>
        <w:ind w:firstLine="426"/>
        <w:jc w:val="both"/>
      </w:pPr>
      <w:r w:rsidRPr="001D371D">
        <w:rPr>
          <w:b/>
        </w:rPr>
        <w:t>Предметом</w:t>
      </w:r>
      <w:r w:rsidRPr="001D371D">
        <w:t xml:space="preserve"> рассмотрения на</w:t>
      </w:r>
      <w:r w:rsidR="00571083" w:rsidRPr="001D371D">
        <w:t xml:space="preserve"> </w:t>
      </w:r>
      <w:r w:rsidRPr="001D371D">
        <w:rPr>
          <w:b/>
        </w:rPr>
        <w:t>Конкурсе</w:t>
      </w:r>
      <w:r w:rsidRPr="001D371D">
        <w:t xml:space="preserve"> являются</w:t>
      </w:r>
      <w:r w:rsidR="00571083" w:rsidRPr="001D371D">
        <w:t xml:space="preserve"> </w:t>
      </w:r>
      <w:r w:rsidR="00E23577" w:rsidRPr="001D371D">
        <w:t>результаты полевых исследований во время путешествий (походов, экспедиций). Они должны быть представлены в виде презент</w:t>
      </w:r>
      <w:r w:rsidR="00E23577" w:rsidRPr="001D371D">
        <w:t>а</w:t>
      </w:r>
      <w:r w:rsidR="00E23577" w:rsidRPr="001D371D">
        <w:t>ции, выполненной в программе Microsoft Office PowerPoint 2003.</w:t>
      </w:r>
    </w:p>
    <w:p w:rsidR="000607AA" w:rsidRPr="001D371D" w:rsidRDefault="000607AA" w:rsidP="001D371D">
      <w:pPr>
        <w:pStyle w:val="4"/>
        <w:spacing w:before="120" w:beforeAutospacing="0" w:after="0" w:afterAutospacing="0" w:line="264" w:lineRule="auto"/>
      </w:pPr>
      <w:r w:rsidRPr="001D371D">
        <w:rPr>
          <w:rStyle w:val="a4"/>
          <w:b/>
          <w:bCs/>
        </w:rPr>
        <w:t>2. Руководство</w:t>
      </w:r>
      <w:r w:rsidR="00590A73" w:rsidRPr="001D371D">
        <w:rPr>
          <w:rStyle w:val="a4"/>
          <w:b/>
          <w:bCs/>
        </w:rPr>
        <w:t xml:space="preserve"> </w:t>
      </w:r>
      <w:r w:rsidRPr="001D371D">
        <w:rPr>
          <w:rStyle w:val="a4"/>
          <w:b/>
          <w:bCs/>
        </w:rPr>
        <w:t>Конкурсом</w:t>
      </w:r>
      <w:r w:rsidR="00590A73" w:rsidRPr="001D371D">
        <w:rPr>
          <w:rStyle w:val="a4"/>
          <w:b/>
          <w:bCs/>
        </w:rPr>
        <w:t xml:space="preserve"> </w:t>
      </w:r>
    </w:p>
    <w:p w:rsidR="000607AA" w:rsidRPr="001D371D" w:rsidRDefault="000607AA" w:rsidP="001D371D">
      <w:pPr>
        <w:spacing w:line="264" w:lineRule="auto"/>
        <w:ind w:firstLine="426"/>
        <w:jc w:val="both"/>
      </w:pPr>
      <w:r w:rsidRPr="001D371D">
        <w:t>Конкурс проводится географическим факультетом Пермского государственного н</w:t>
      </w:r>
      <w:r w:rsidR="00E23577" w:rsidRPr="001D371D">
        <w:t>аци</w:t>
      </w:r>
      <w:r w:rsidR="00E23577" w:rsidRPr="001D371D">
        <w:t>о</w:t>
      </w:r>
      <w:r w:rsidR="00E23577" w:rsidRPr="001D371D">
        <w:t>нального исследовательского</w:t>
      </w:r>
      <w:r w:rsidR="007054F3" w:rsidRPr="001D371D">
        <w:t xml:space="preserve"> университета</w:t>
      </w:r>
      <w:r w:rsidR="00E23577" w:rsidRPr="001D371D">
        <w:t>.</w:t>
      </w:r>
    </w:p>
    <w:p w:rsidR="000607AA" w:rsidRPr="001D371D" w:rsidRDefault="000607AA" w:rsidP="001D371D">
      <w:pPr>
        <w:pStyle w:val="4"/>
        <w:spacing w:before="120" w:beforeAutospacing="0" w:after="0" w:afterAutospacing="0" w:line="264" w:lineRule="auto"/>
      </w:pPr>
      <w:r w:rsidRPr="001D371D">
        <w:rPr>
          <w:rStyle w:val="a4"/>
          <w:b/>
          <w:bCs/>
        </w:rPr>
        <w:t>3. Порядок</w:t>
      </w:r>
      <w:r w:rsidR="00590A73" w:rsidRPr="001D371D">
        <w:rPr>
          <w:rStyle w:val="a4"/>
          <w:b/>
          <w:bCs/>
        </w:rPr>
        <w:t xml:space="preserve"> </w:t>
      </w:r>
      <w:r w:rsidRPr="001D371D">
        <w:rPr>
          <w:rStyle w:val="a4"/>
          <w:b/>
          <w:bCs/>
        </w:rPr>
        <w:t>участия в</w:t>
      </w:r>
      <w:r w:rsidR="00590A73" w:rsidRPr="001D371D">
        <w:rPr>
          <w:rStyle w:val="a4"/>
          <w:b/>
          <w:bCs/>
        </w:rPr>
        <w:t xml:space="preserve"> </w:t>
      </w:r>
      <w:r w:rsidRPr="001D371D">
        <w:rPr>
          <w:rStyle w:val="a4"/>
          <w:b/>
          <w:bCs/>
        </w:rPr>
        <w:t>Конкурсе</w:t>
      </w:r>
    </w:p>
    <w:p w:rsidR="00E23577" w:rsidRPr="001D371D" w:rsidRDefault="00E23577" w:rsidP="001D371D">
      <w:pPr>
        <w:spacing w:line="264" w:lineRule="auto"/>
        <w:ind w:firstLine="426"/>
        <w:jc w:val="both"/>
      </w:pPr>
      <w:r w:rsidRPr="001D371D">
        <w:t xml:space="preserve">Регистрация заявок на участие в Конкурсе </w:t>
      </w:r>
      <w:r w:rsidR="009673F4" w:rsidRPr="001D371D">
        <w:t xml:space="preserve">по электронной почте по адресу: </w:t>
      </w:r>
      <w:hyperlink r:id="rId7" w:history="1">
        <w:r w:rsidR="009673F4" w:rsidRPr="001D371D">
          <w:rPr>
            <w:rStyle w:val="a5"/>
          </w:rPr>
          <w:t>geo-genius.psu@mail.ru</w:t>
        </w:r>
      </w:hyperlink>
      <w:r w:rsidRPr="001D371D">
        <w:t xml:space="preserve"> с </w:t>
      </w:r>
      <w:r w:rsidR="009673F4" w:rsidRPr="001D371D">
        <w:t>01</w:t>
      </w:r>
      <w:r w:rsidRPr="001D371D">
        <w:t xml:space="preserve"> сентября</w:t>
      </w:r>
      <w:r w:rsidR="001A56DE" w:rsidRPr="001D371D">
        <w:t xml:space="preserve"> до </w:t>
      </w:r>
      <w:r w:rsidR="009673F4" w:rsidRPr="001D371D">
        <w:t>10</w:t>
      </w:r>
      <w:r w:rsidR="001A56DE" w:rsidRPr="001D371D">
        <w:t xml:space="preserve"> </w:t>
      </w:r>
      <w:r w:rsidR="009673F4" w:rsidRPr="001D371D">
        <w:t>сентября</w:t>
      </w:r>
      <w:r w:rsidR="007054F3" w:rsidRPr="001D371D">
        <w:t xml:space="preserve"> 201</w:t>
      </w:r>
      <w:r w:rsidR="009673F4" w:rsidRPr="001D371D">
        <w:t>5</w:t>
      </w:r>
      <w:r w:rsidR="007054F3" w:rsidRPr="001D371D">
        <w:t xml:space="preserve"> г.</w:t>
      </w:r>
      <w:r w:rsidRPr="001D371D">
        <w:t xml:space="preserve"> </w:t>
      </w:r>
    </w:p>
    <w:p w:rsidR="007054F3" w:rsidRPr="001D371D" w:rsidRDefault="000607AA" w:rsidP="001D371D">
      <w:pPr>
        <w:spacing w:line="264" w:lineRule="auto"/>
        <w:ind w:firstLine="426"/>
        <w:jc w:val="both"/>
      </w:pPr>
      <w:r w:rsidRPr="001D371D">
        <w:lastRenderedPageBreak/>
        <w:t>Прием работ</w:t>
      </w:r>
      <w:r w:rsidR="00590A73" w:rsidRPr="001D371D">
        <w:t xml:space="preserve"> </w:t>
      </w:r>
      <w:r w:rsidR="007054F3" w:rsidRPr="001D371D">
        <w:t xml:space="preserve">на </w:t>
      </w:r>
      <w:r w:rsidR="007054F3" w:rsidRPr="001D371D">
        <w:rPr>
          <w:b/>
        </w:rPr>
        <w:t>Конкурс</w:t>
      </w:r>
      <w:r w:rsidR="007054F3" w:rsidRPr="001D371D">
        <w:t xml:space="preserve"> осуществляется по электронной почте по адресу: </w:t>
      </w:r>
      <w:hyperlink r:id="rId8" w:history="1">
        <w:r w:rsidR="007054F3" w:rsidRPr="001D371D">
          <w:rPr>
            <w:rStyle w:val="a5"/>
          </w:rPr>
          <w:t>geo-genius.psu@mail.ru</w:t>
        </w:r>
      </w:hyperlink>
      <w:r w:rsidR="007054F3" w:rsidRPr="001D371D">
        <w:rPr>
          <w:rStyle w:val="apple-style-span"/>
          <w:color w:val="000000"/>
        </w:rPr>
        <w:t xml:space="preserve"> </w:t>
      </w:r>
      <w:r w:rsidR="007054F3" w:rsidRPr="001D371D">
        <w:t xml:space="preserve">– </w:t>
      </w:r>
      <w:r w:rsidR="001A56DE" w:rsidRPr="001D371D">
        <w:t xml:space="preserve">с </w:t>
      </w:r>
      <w:r w:rsidR="009673F4" w:rsidRPr="001D371D">
        <w:t>10</w:t>
      </w:r>
      <w:r w:rsidR="001A56DE" w:rsidRPr="001D371D">
        <w:t xml:space="preserve"> п</w:t>
      </w:r>
      <w:r w:rsidRPr="001D371D">
        <w:t>о</w:t>
      </w:r>
      <w:r w:rsidR="00590A73" w:rsidRPr="001D371D">
        <w:t xml:space="preserve"> </w:t>
      </w:r>
      <w:r w:rsidR="007054F3" w:rsidRPr="001D371D">
        <w:t>1</w:t>
      </w:r>
      <w:r w:rsidR="009673F4" w:rsidRPr="001D371D">
        <w:t>8</w:t>
      </w:r>
      <w:r w:rsidR="00E23577" w:rsidRPr="001D371D">
        <w:t xml:space="preserve"> </w:t>
      </w:r>
      <w:r w:rsidR="009673F4" w:rsidRPr="001D371D">
        <w:t>сентября</w:t>
      </w:r>
      <w:r w:rsidR="007054F3" w:rsidRPr="001D371D">
        <w:t xml:space="preserve"> 201</w:t>
      </w:r>
      <w:r w:rsidR="009673F4" w:rsidRPr="001D371D">
        <w:t>5</w:t>
      </w:r>
      <w:r w:rsidR="007054F3" w:rsidRPr="001D371D">
        <w:t xml:space="preserve"> г.</w:t>
      </w:r>
      <w:r w:rsidRPr="001D371D">
        <w:t xml:space="preserve"> </w:t>
      </w:r>
    </w:p>
    <w:p w:rsidR="000607AA" w:rsidRPr="001D371D" w:rsidRDefault="000607AA" w:rsidP="001D371D">
      <w:pPr>
        <w:spacing w:line="264" w:lineRule="auto"/>
        <w:ind w:firstLine="426"/>
        <w:jc w:val="both"/>
      </w:pPr>
      <w:r w:rsidRPr="001D371D">
        <w:t>Экспертиза представленных в</w:t>
      </w:r>
      <w:r w:rsidR="00590A73" w:rsidRPr="001D371D">
        <w:t xml:space="preserve"> </w:t>
      </w:r>
      <w:r w:rsidRPr="001D371D">
        <w:t>Оргкомитет работ</w:t>
      </w:r>
      <w:r w:rsidR="007054F3" w:rsidRPr="001D371D">
        <w:t xml:space="preserve"> осуществляется с 1</w:t>
      </w:r>
      <w:r w:rsidR="009673F4" w:rsidRPr="001D371D">
        <w:t>9</w:t>
      </w:r>
      <w:r w:rsidR="007054F3" w:rsidRPr="001D371D">
        <w:t xml:space="preserve"> по 23 </w:t>
      </w:r>
      <w:r w:rsidR="009673F4" w:rsidRPr="001D371D">
        <w:t>сентября</w:t>
      </w:r>
      <w:r w:rsidR="007054F3" w:rsidRPr="001D371D">
        <w:t xml:space="preserve"> 201</w:t>
      </w:r>
      <w:r w:rsidR="009673F4" w:rsidRPr="001D371D">
        <w:t>5</w:t>
      </w:r>
      <w:r w:rsidR="007054F3" w:rsidRPr="001D371D">
        <w:t xml:space="preserve"> г</w:t>
      </w:r>
      <w:r w:rsidR="00E23577" w:rsidRPr="001D371D">
        <w:t xml:space="preserve">. </w:t>
      </w:r>
      <w:r w:rsidR="007054F3" w:rsidRPr="001D371D">
        <w:t xml:space="preserve">Подведение итогов </w:t>
      </w:r>
      <w:r w:rsidR="007054F3" w:rsidRPr="001D371D">
        <w:rPr>
          <w:b/>
        </w:rPr>
        <w:t>Конкурса</w:t>
      </w:r>
      <w:r w:rsidR="007054F3" w:rsidRPr="001D371D">
        <w:t xml:space="preserve"> – </w:t>
      </w:r>
      <w:r w:rsidR="009673F4" w:rsidRPr="001D371D">
        <w:t>на географическом фестивале</w:t>
      </w:r>
      <w:r w:rsidR="007054F3" w:rsidRPr="001D371D">
        <w:t xml:space="preserve">. </w:t>
      </w:r>
    </w:p>
    <w:p w:rsidR="000607AA" w:rsidRPr="001D371D" w:rsidRDefault="000607AA" w:rsidP="001D371D">
      <w:pPr>
        <w:spacing w:line="264" w:lineRule="auto"/>
        <w:ind w:firstLine="426"/>
        <w:jc w:val="both"/>
      </w:pPr>
      <w:r w:rsidRPr="001D371D">
        <w:t>В</w:t>
      </w:r>
      <w:r w:rsidR="00590A73" w:rsidRPr="001D371D">
        <w:t xml:space="preserve"> </w:t>
      </w:r>
      <w:r w:rsidRPr="001D371D">
        <w:rPr>
          <w:b/>
        </w:rPr>
        <w:t>Конкурсе</w:t>
      </w:r>
      <w:r w:rsidRPr="001D371D">
        <w:t xml:space="preserve"> принимают участие коллективы </w:t>
      </w:r>
      <w:r w:rsidR="007054F3" w:rsidRPr="001D371D">
        <w:t>школьников под руководством педагога</w:t>
      </w:r>
      <w:r w:rsidR="00590A73" w:rsidRPr="001D371D">
        <w:t xml:space="preserve">, возглавлявшего поход (экспедицию, </w:t>
      </w:r>
      <w:r w:rsidR="00ED54BF" w:rsidRPr="001D371D">
        <w:t>путешествия</w:t>
      </w:r>
      <w:r w:rsidR="00590A73" w:rsidRPr="001D371D">
        <w:t>) в 201</w:t>
      </w:r>
      <w:r w:rsidR="009673F4" w:rsidRPr="001D371D">
        <w:t>4</w:t>
      </w:r>
      <w:r w:rsidR="00590A73" w:rsidRPr="001D371D">
        <w:t xml:space="preserve"> – 201</w:t>
      </w:r>
      <w:r w:rsidR="009673F4" w:rsidRPr="001D371D">
        <w:t>5</w:t>
      </w:r>
      <w:r w:rsidR="00590A73" w:rsidRPr="001D371D">
        <w:t xml:space="preserve"> гг</w:t>
      </w:r>
      <w:r w:rsidRPr="001D371D">
        <w:t xml:space="preserve">. </w:t>
      </w:r>
      <w:r w:rsidR="00590A73" w:rsidRPr="001D371D">
        <w:t>Ученики</w:t>
      </w:r>
      <w:r w:rsidRPr="001D371D">
        <w:t xml:space="preserve"> могут пре</w:t>
      </w:r>
      <w:r w:rsidRPr="001D371D">
        <w:t>д</w:t>
      </w:r>
      <w:r w:rsidRPr="001D371D">
        <w:t>ставл</w:t>
      </w:r>
      <w:r w:rsidR="00590A73" w:rsidRPr="001D371D">
        <w:t>ять</w:t>
      </w:r>
      <w:r w:rsidRPr="001D371D">
        <w:t xml:space="preserve"> общеобразовательны</w:t>
      </w:r>
      <w:r w:rsidR="00590A73" w:rsidRPr="001D371D">
        <w:t>е</w:t>
      </w:r>
      <w:r w:rsidRPr="001D371D">
        <w:t xml:space="preserve"> школ</w:t>
      </w:r>
      <w:r w:rsidR="00590A73" w:rsidRPr="001D371D">
        <w:t>ы</w:t>
      </w:r>
      <w:r w:rsidRPr="001D371D">
        <w:t>, лицеи, гимназии, учреждения дополнительного обр</w:t>
      </w:r>
      <w:r w:rsidRPr="001D371D">
        <w:t>а</w:t>
      </w:r>
      <w:r w:rsidRPr="001D371D">
        <w:t>зования, други</w:t>
      </w:r>
      <w:r w:rsidR="00590A73" w:rsidRPr="001D371D">
        <w:t>е</w:t>
      </w:r>
      <w:r w:rsidRPr="001D371D">
        <w:t xml:space="preserve"> организации.</w:t>
      </w:r>
    </w:p>
    <w:p w:rsidR="005B13DC" w:rsidRPr="001D371D" w:rsidRDefault="00FC131E" w:rsidP="001D371D">
      <w:pPr>
        <w:spacing w:line="264" w:lineRule="auto"/>
        <w:ind w:firstLine="426"/>
        <w:jc w:val="both"/>
      </w:pPr>
      <w:r w:rsidRPr="001D371D">
        <w:t xml:space="preserve">Для участия в </w:t>
      </w:r>
      <w:r w:rsidRPr="001D371D">
        <w:rPr>
          <w:b/>
        </w:rPr>
        <w:t>Конкурсе</w:t>
      </w:r>
      <w:r w:rsidRPr="001D371D">
        <w:t xml:space="preserve"> необходимо </w:t>
      </w:r>
      <w:r w:rsidR="009673F4" w:rsidRPr="001D371D">
        <w:t>подать заявку</w:t>
      </w:r>
      <w:r w:rsidRPr="001D371D">
        <w:t xml:space="preserve">, а затем </w:t>
      </w:r>
      <w:r w:rsidR="000607AA" w:rsidRPr="001D371D">
        <w:t xml:space="preserve">представить свою работу </w:t>
      </w:r>
      <w:r w:rsidR="005B13DC" w:rsidRPr="001D371D">
        <w:t xml:space="preserve">в виде презентации </w:t>
      </w:r>
      <w:r w:rsidR="009673F4" w:rsidRPr="001D371D">
        <w:t xml:space="preserve">по электронной почте по адресу: </w:t>
      </w:r>
      <w:hyperlink r:id="rId9" w:history="1">
        <w:r w:rsidR="003D0F7E" w:rsidRPr="001D371D">
          <w:rPr>
            <w:rStyle w:val="a5"/>
          </w:rPr>
          <w:t>geo-genius.psu@mail.ru</w:t>
        </w:r>
      </w:hyperlink>
      <w:r w:rsidR="005B13DC" w:rsidRPr="001D371D">
        <w:rPr>
          <w:rStyle w:val="apple-style-span"/>
          <w:color w:val="000000"/>
        </w:rPr>
        <w:t>.</w:t>
      </w:r>
      <w:r w:rsidRPr="001D371D">
        <w:rPr>
          <w:rStyle w:val="apple-style-span"/>
          <w:color w:val="000000"/>
        </w:rPr>
        <w:t xml:space="preserve"> Если у вас во</w:t>
      </w:r>
      <w:r w:rsidRPr="001D371D">
        <w:rPr>
          <w:rStyle w:val="apple-style-span"/>
          <w:color w:val="000000"/>
        </w:rPr>
        <w:t>з</w:t>
      </w:r>
      <w:r w:rsidRPr="001D371D">
        <w:rPr>
          <w:rStyle w:val="apple-style-span"/>
          <w:color w:val="000000"/>
        </w:rPr>
        <w:t>никнут вопросы, обр</w:t>
      </w:r>
      <w:r w:rsidRPr="001D371D">
        <w:rPr>
          <w:rStyle w:val="apple-style-span"/>
          <w:color w:val="000000"/>
        </w:rPr>
        <w:t>а</w:t>
      </w:r>
      <w:r w:rsidRPr="001D371D">
        <w:rPr>
          <w:rStyle w:val="apple-style-span"/>
          <w:color w:val="000000"/>
        </w:rPr>
        <w:t>щаться по телефонам: 8(342)2396496</w:t>
      </w:r>
      <w:r w:rsidR="009673F4" w:rsidRPr="001D371D">
        <w:rPr>
          <w:rStyle w:val="apple-style-span"/>
          <w:color w:val="000000"/>
        </w:rPr>
        <w:t>; 8(342)2987156;</w:t>
      </w:r>
      <w:r w:rsidRPr="001D371D">
        <w:rPr>
          <w:rStyle w:val="apple-style-span"/>
          <w:color w:val="000000"/>
        </w:rPr>
        <w:t xml:space="preserve"> </w:t>
      </w:r>
      <w:r w:rsidR="009673F4" w:rsidRPr="001D371D">
        <w:rPr>
          <w:rStyle w:val="apple-style-span"/>
          <w:color w:val="000000"/>
        </w:rPr>
        <w:t xml:space="preserve">89024727156 </w:t>
      </w:r>
      <w:r w:rsidRPr="001D371D">
        <w:rPr>
          <w:rStyle w:val="apple-style-span"/>
          <w:color w:val="000000"/>
        </w:rPr>
        <w:t xml:space="preserve">– </w:t>
      </w:r>
      <w:r w:rsidR="009673F4" w:rsidRPr="001D371D">
        <w:rPr>
          <w:rStyle w:val="apple-style-span"/>
          <w:color w:val="000000"/>
        </w:rPr>
        <w:t>зам. декана географич</w:t>
      </w:r>
      <w:r w:rsidR="009673F4" w:rsidRPr="001D371D">
        <w:rPr>
          <w:rStyle w:val="apple-style-span"/>
          <w:color w:val="000000"/>
        </w:rPr>
        <w:t>е</w:t>
      </w:r>
      <w:r w:rsidR="009673F4" w:rsidRPr="001D371D">
        <w:rPr>
          <w:rStyle w:val="apple-style-span"/>
          <w:color w:val="000000"/>
        </w:rPr>
        <w:t xml:space="preserve">ского факультета по НИРС, к.г.н., доцент </w:t>
      </w:r>
      <w:r w:rsidRPr="001D371D">
        <w:rPr>
          <w:rStyle w:val="apple-style-span"/>
          <w:color w:val="000000"/>
        </w:rPr>
        <w:t>Мария Борисовна</w:t>
      </w:r>
      <w:r w:rsidR="009673F4" w:rsidRPr="001D371D">
        <w:rPr>
          <w:rStyle w:val="apple-style-span"/>
          <w:color w:val="000000"/>
        </w:rPr>
        <w:t xml:space="preserve"> </w:t>
      </w:r>
      <w:r w:rsidR="00024BA0" w:rsidRPr="001D371D">
        <w:rPr>
          <w:rStyle w:val="apple-style-span"/>
          <w:color w:val="000000"/>
        </w:rPr>
        <w:t xml:space="preserve">Иванова </w:t>
      </w:r>
      <w:r w:rsidR="009673F4" w:rsidRPr="001D371D">
        <w:rPr>
          <w:rStyle w:val="apple-style-span"/>
          <w:color w:val="000000"/>
        </w:rPr>
        <w:t xml:space="preserve">или 8(342)2396496; 89027945280 – старший преподаватель </w:t>
      </w:r>
      <w:r w:rsidR="00024BA0" w:rsidRPr="001D371D">
        <w:rPr>
          <w:rStyle w:val="apple-style-span"/>
          <w:color w:val="000000"/>
        </w:rPr>
        <w:t>Андрей Сергеевич Лучников.</w:t>
      </w:r>
      <w:r w:rsidRPr="001D371D">
        <w:rPr>
          <w:rStyle w:val="apple-style-span"/>
          <w:color w:val="000000"/>
        </w:rPr>
        <w:t xml:space="preserve"> Свои вопросы вы </w:t>
      </w:r>
      <w:r w:rsidR="001473E0" w:rsidRPr="001D371D">
        <w:rPr>
          <w:rStyle w:val="apple-style-span"/>
          <w:color w:val="000000"/>
        </w:rPr>
        <w:t xml:space="preserve">также </w:t>
      </w:r>
      <w:r w:rsidRPr="001D371D">
        <w:rPr>
          <w:rStyle w:val="apple-style-span"/>
          <w:color w:val="000000"/>
        </w:rPr>
        <w:t xml:space="preserve">можете задавать </w:t>
      </w:r>
      <w:r w:rsidR="001473E0" w:rsidRPr="001D371D">
        <w:t xml:space="preserve">по электронной почте </w:t>
      </w:r>
      <w:hyperlink r:id="rId10" w:history="1">
        <w:r w:rsidR="001473E0" w:rsidRPr="001D371D">
          <w:rPr>
            <w:rStyle w:val="a5"/>
          </w:rPr>
          <w:t>geo-genius.psu@mail.ru</w:t>
        </w:r>
      </w:hyperlink>
      <w:r w:rsidR="001473E0" w:rsidRPr="001D371D">
        <w:rPr>
          <w:rStyle w:val="apple-style-span"/>
          <w:color w:val="000000"/>
        </w:rPr>
        <w:t>.</w:t>
      </w:r>
    </w:p>
    <w:p w:rsidR="000607AA" w:rsidRPr="001D371D" w:rsidRDefault="00CF0862" w:rsidP="001D371D">
      <w:pPr>
        <w:spacing w:line="264" w:lineRule="auto"/>
        <w:ind w:firstLine="426"/>
        <w:jc w:val="both"/>
      </w:pPr>
      <w:r w:rsidRPr="001D371D">
        <w:t>Презентация, представленная на конкурс должна обязательно включать:</w:t>
      </w:r>
    </w:p>
    <w:p w:rsidR="001D371D" w:rsidRPr="001D371D" w:rsidRDefault="00CF0862" w:rsidP="001D371D">
      <w:pPr>
        <w:spacing w:line="264" w:lineRule="auto"/>
        <w:ind w:firstLine="426"/>
        <w:jc w:val="both"/>
      </w:pPr>
      <w:r w:rsidRPr="001D371D">
        <w:t xml:space="preserve">1. </w:t>
      </w:r>
      <w:r w:rsidR="001D371D" w:rsidRPr="001D371D">
        <w:t>Название экспедиции (похода, путешествия).</w:t>
      </w:r>
    </w:p>
    <w:p w:rsidR="00CF0862" w:rsidRPr="001D371D" w:rsidRDefault="001D371D" w:rsidP="001D371D">
      <w:pPr>
        <w:spacing w:line="264" w:lineRule="auto"/>
        <w:ind w:firstLine="426"/>
        <w:jc w:val="both"/>
      </w:pPr>
      <w:r w:rsidRPr="001D371D">
        <w:t xml:space="preserve">2. </w:t>
      </w:r>
      <w:r w:rsidR="00CF0862" w:rsidRPr="001D371D">
        <w:t xml:space="preserve">Состав членов экспедиции (похода, </w:t>
      </w:r>
      <w:r w:rsidR="00ED54BF" w:rsidRPr="001D371D">
        <w:t>путешествия</w:t>
      </w:r>
      <w:r w:rsidR="00CF0862" w:rsidRPr="001D371D">
        <w:t>): а) фамилия, имя, отчество руков</w:t>
      </w:r>
      <w:r w:rsidR="00CF0862" w:rsidRPr="001D371D">
        <w:t>о</w:t>
      </w:r>
      <w:r w:rsidR="00CF0862" w:rsidRPr="001D371D">
        <w:t>дителя, его место работы и должность; б) фамилии, имена и отчества участников, класс и н</w:t>
      </w:r>
      <w:r w:rsidR="00CF0862" w:rsidRPr="001D371D">
        <w:t>а</w:t>
      </w:r>
      <w:r w:rsidR="00CF0862" w:rsidRPr="001D371D">
        <w:t>звание образовательного учреждения.</w:t>
      </w:r>
    </w:p>
    <w:p w:rsidR="00CF0862" w:rsidRPr="001D371D" w:rsidRDefault="001D371D" w:rsidP="001D371D">
      <w:pPr>
        <w:spacing w:line="264" w:lineRule="auto"/>
        <w:ind w:firstLine="426"/>
        <w:jc w:val="both"/>
      </w:pPr>
      <w:r w:rsidRPr="001D371D">
        <w:t>3</w:t>
      </w:r>
      <w:r w:rsidR="00CF0862" w:rsidRPr="001D371D">
        <w:t>. Карта или схема маршрута.</w:t>
      </w:r>
    </w:p>
    <w:p w:rsidR="00CF0862" w:rsidRPr="001D371D" w:rsidRDefault="001D371D" w:rsidP="001D371D">
      <w:pPr>
        <w:spacing w:line="264" w:lineRule="auto"/>
        <w:ind w:firstLine="426"/>
        <w:jc w:val="both"/>
      </w:pPr>
      <w:r w:rsidRPr="001D371D">
        <w:t>4</w:t>
      </w:r>
      <w:r w:rsidR="00CF0862" w:rsidRPr="001D371D">
        <w:t>. Цель, задачи и время проведения экспедиции</w:t>
      </w:r>
      <w:r w:rsidR="00ED54BF" w:rsidRPr="001D371D">
        <w:t xml:space="preserve"> (похода, путешествия)</w:t>
      </w:r>
      <w:r w:rsidR="00CF0862" w:rsidRPr="001D371D">
        <w:t>.</w:t>
      </w:r>
    </w:p>
    <w:p w:rsidR="00CF0862" w:rsidRPr="001D371D" w:rsidRDefault="001D371D" w:rsidP="001D371D">
      <w:pPr>
        <w:spacing w:line="264" w:lineRule="auto"/>
        <w:ind w:firstLine="426"/>
        <w:jc w:val="both"/>
      </w:pPr>
      <w:r w:rsidRPr="001D371D">
        <w:t>5</w:t>
      </w:r>
      <w:r w:rsidR="00CF0862" w:rsidRPr="001D371D">
        <w:t xml:space="preserve">. Результаты, полученные в рамках полевых исследований. Они могут сопровождаться фотографиями, графиками, схемами, </w:t>
      </w:r>
      <w:r w:rsidR="00B80FAC" w:rsidRPr="001D371D">
        <w:t xml:space="preserve">рисунками, </w:t>
      </w:r>
      <w:r w:rsidR="00CF0862" w:rsidRPr="001D371D">
        <w:t>таблицами, к</w:t>
      </w:r>
      <w:r w:rsidR="00B80FAC" w:rsidRPr="001D371D">
        <w:t>орот</w:t>
      </w:r>
      <w:r w:rsidR="00CF0862" w:rsidRPr="001D371D">
        <w:t>кими видеороликами</w:t>
      </w:r>
      <w:r w:rsidR="00B80FAC" w:rsidRPr="001D371D">
        <w:t xml:space="preserve"> и аудиозаписями и др.</w:t>
      </w:r>
    </w:p>
    <w:p w:rsidR="00B80FAC" w:rsidRPr="001D371D" w:rsidRDefault="00B80FAC" w:rsidP="001D371D">
      <w:pPr>
        <w:spacing w:line="264" w:lineRule="auto"/>
        <w:ind w:firstLine="426"/>
        <w:jc w:val="both"/>
      </w:pPr>
      <w:r w:rsidRPr="001D371D">
        <w:t>Количество слайдов презентации не должно превышать 15. Объем презентации – не б</w:t>
      </w:r>
      <w:r w:rsidRPr="001D371D">
        <w:t>о</w:t>
      </w:r>
      <w:r w:rsidRPr="001D371D">
        <w:t>лее 15 Мб.</w:t>
      </w:r>
    </w:p>
    <w:p w:rsidR="001D371D" w:rsidRPr="001D371D" w:rsidRDefault="001D371D" w:rsidP="001D371D">
      <w:pPr>
        <w:spacing w:line="264" w:lineRule="auto"/>
        <w:ind w:firstLine="426"/>
        <w:jc w:val="both"/>
      </w:pPr>
      <w:r w:rsidRPr="001D371D">
        <w:t>Оргкомитет оставляет за собой право не допускать к участию в Конкурсе работы, не с</w:t>
      </w:r>
      <w:r w:rsidRPr="001D371D">
        <w:t>о</w:t>
      </w:r>
      <w:r w:rsidRPr="001D371D">
        <w:t>ответствующие заявленным требованиям.</w:t>
      </w:r>
    </w:p>
    <w:p w:rsidR="000607AA" w:rsidRPr="001D371D" w:rsidRDefault="000607AA" w:rsidP="001D371D">
      <w:pPr>
        <w:pStyle w:val="4"/>
        <w:spacing w:before="120" w:beforeAutospacing="0" w:after="0" w:afterAutospacing="0" w:line="264" w:lineRule="auto"/>
      </w:pPr>
      <w:r w:rsidRPr="001D371D">
        <w:rPr>
          <w:rStyle w:val="a4"/>
          <w:b/>
          <w:bCs/>
        </w:rPr>
        <w:t>4. Подведение</w:t>
      </w:r>
      <w:r w:rsidR="00B80FAC" w:rsidRPr="001D371D">
        <w:rPr>
          <w:rStyle w:val="a4"/>
          <w:b/>
          <w:bCs/>
        </w:rPr>
        <w:t xml:space="preserve"> </w:t>
      </w:r>
      <w:r w:rsidRPr="001D371D">
        <w:rPr>
          <w:rStyle w:val="a4"/>
          <w:b/>
          <w:bCs/>
        </w:rPr>
        <w:t>итогов</w:t>
      </w:r>
    </w:p>
    <w:p w:rsidR="00B80FAC" w:rsidRPr="001D371D" w:rsidRDefault="00210549" w:rsidP="001D371D">
      <w:pPr>
        <w:spacing w:line="264" w:lineRule="auto"/>
        <w:ind w:firstLine="426"/>
        <w:jc w:val="both"/>
      </w:pPr>
      <w:r w:rsidRPr="001D371D">
        <w:t xml:space="preserve">Презентации, выполненные участниками </w:t>
      </w:r>
      <w:r w:rsidRPr="001D371D">
        <w:rPr>
          <w:b/>
        </w:rPr>
        <w:t>Конкурса</w:t>
      </w:r>
      <w:r w:rsidRPr="001D371D">
        <w:t xml:space="preserve">, размещаются </w:t>
      </w:r>
      <w:r w:rsidR="009673F4" w:rsidRPr="001D371D">
        <w:t xml:space="preserve">в группе Вконтакте </w:t>
      </w:r>
      <w:hyperlink r:id="rId11" w:history="1">
        <w:r w:rsidR="009673F4" w:rsidRPr="001D371D">
          <w:rPr>
            <w:rStyle w:val="a5"/>
          </w:rPr>
          <w:t>https://vk.com/geofest2015</w:t>
        </w:r>
      </w:hyperlink>
      <w:r w:rsidR="009673F4" w:rsidRPr="001D371D">
        <w:t xml:space="preserve"> </w:t>
      </w:r>
      <w:r w:rsidRPr="001D371D">
        <w:t>1</w:t>
      </w:r>
      <w:r w:rsidR="009673F4" w:rsidRPr="001D371D">
        <w:t>9</w:t>
      </w:r>
      <w:r w:rsidRPr="001D371D">
        <w:t xml:space="preserve"> </w:t>
      </w:r>
      <w:r w:rsidR="009673F4" w:rsidRPr="001D371D">
        <w:t xml:space="preserve">сентября </w:t>
      </w:r>
      <w:r w:rsidRPr="001D371D">
        <w:t>201</w:t>
      </w:r>
      <w:r w:rsidR="009673F4" w:rsidRPr="001D371D">
        <w:t>5</w:t>
      </w:r>
      <w:r w:rsidRPr="001D371D">
        <w:t xml:space="preserve"> г. Они могут обсуждаться на форуме всеми уч</w:t>
      </w:r>
      <w:r w:rsidRPr="001D371D">
        <w:t>а</w:t>
      </w:r>
      <w:r w:rsidRPr="001D371D">
        <w:t>стниками и педагогами с 1</w:t>
      </w:r>
      <w:r w:rsidR="009673F4" w:rsidRPr="001D371D">
        <w:t>9</w:t>
      </w:r>
      <w:r w:rsidRPr="001D371D">
        <w:t xml:space="preserve"> по 23 </w:t>
      </w:r>
      <w:r w:rsidR="009673F4" w:rsidRPr="001D371D">
        <w:t>сентября</w:t>
      </w:r>
      <w:r w:rsidRPr="001D371D">
        <w:t xml:space="preserve"> 201</w:t>
      </w:r>
      <w:r w:rsidR="009673F4" w:rsidRPr="001D371D">
        <w:t>5 </w:t>
      </w:r>
      <w:r w:rsidRPr="001D371D">
        <w:t>г. Оргкомитет в принятии решения о лу</w:t>
      </w:r>
      <w:r w:rsidRPr="001D371D">
        <w:t>ч</w:t>
      </w:r>
      <w:r w:rsidRPr="001D371D">
        <w:t xml:space="preserve">ших работах может руководствоваться высказанными мнениями о заявленных на </w:t>
      </w:r>
      <w:r w:rsidRPr="001D371D">
        <w:rPr>
          <w:b/>
        </w:rPr>
        <w:t>Конкурс</w:t>
      </w:r>
      <w:r w:rsidRPr="001D371D">
        <w:t xml:space="preserve"> работах. Итоги </w:t>
      </w:r>
      <w:r w:rsidR="000607AA" w:rsidRPr="001D371D">
        <w:rPr>
          <w:b/>
        </w:rPr>
        <w:t>Конкурса</w:t>
      </w:r>
      <w:r w:rsidR="000607AA" w:rsidRPr="001D371D">
        <w:t xml:space="preserve"> подводятся </w:t>
      </w:r>
      <w:r w:rsidR="009673F4" w:rsidRPr="001D371D">
        <w:t>на географическом фестивале</w:t>
      </w:r>
      <w:r w:rsidR="000607AA" w:rsidRPr="001D371D">
        <w:t xml:space="preserve"> </w:t>
      </w:r>
      <w:r w:rsidR="00B80FAC" w:rsidRPr="001D371D">
        <w:t xml:space="preserve">и </w:t>
      </w:r>
      <w:r w:rsidR="009673F4" w:rsidRPr="001D371D">
        <w:t xml:space="preserve">размещаются в группе Вконтакте </w:t>
      </w:r>
      <w:hyperlink r:id="rId12" w:history="1">
        <w:r w:rsidR="009673F4" w:rsidRPr="001D371D">
          <w:rPr>
            <w:rStyle w:val="a5"/>
          </w:rPr>
          <w:t>https://vk.com/geofest2015</w:t>
        </w:r>
      </w:hyperlink>
      <w:r w:rsidR="00B80FAC" w:rsidRPr="001D371D">
        <w:t xml:space="preserve">. </w:t>
      </w:r>
    </w:p>
    <w:p w:rsidR="001D371D" w:rsidRDefault="001D371D" w:rsidP="001D371D">
      <w:pPr>
        <w:spacing w:line="264" w:lineRule="auto"/>
        <w:ind w:firstLine="426"/>
        <w:jc w:val="both"/>
      </w:pPr>
      <w:r>
        <w:t>Участникам, подготовившим лучшие презентации, и ставшим победителями и призёр</w:t>
      </w:r>
      <w:r>
        <w:t>а</w:t>
      </w:r>
      <w:r>
        <w:t>ми Конкурса будет предоставлена возможность выступить со своей работой на географич</w:t>
      </w:r>
      <w:r>
        <w:t>е</w:t>
      </w:r>
      <w:r>
        <w:t>ском фестивале 26 сентября 2015 г.</w:t>
      </w:r>
    </w:p>
    <w:p w:rsidR="00DE35BF" w:rsidRPr="001D371D" w:rsidRDefault="00210549" w:rsidP="001D371D">
      <w:pPr>
        <w:spacing w:line="264" w:lineRule="auto"/>
        <w:ind w:firstLine="426"/>
        <w:jc w:val="both"/>
      </w:pPr>
      <w:r w:rsidRPr="001D371D">
        <w:t xml:space="preserve">Каждый участник Конкурса получает сертификат, а победители и призеры – дипломы. </w:t>
      </w:r>
      <w:r w:rsidR="00212178" w:rsidRPr="001D371D">
        <w:t xml:space="preserve">Руководители </w:t>
      </w:r>
      <w:r w:rsidRPr="001D371D">
        <w:t>экспедици</w:t>
      </w:r>
      <w:r w:rsidR="00212178" w:rsidRPr="001D371D">
        <w:t>й (походов, путешествий)</w:t>
      </w:r>
      <w:r w:rsidRPr="001D371D">
        <w:t xml:space="preserve">, </w:t>
      </w:r>
      <w:r w:rsidR="00212178" w:rsidRPr="001D371D">
        <w:t>результаты которых будут признаны в числе лучших в рамках данного Конкурса, отмечаются благодарственными письмами.</w:t>
      </w:r>
    </w:p>
    <w:p w:rsidR="00212178" w:rsidRPr="001D371D" w:rsidRDefault="00212178" w:rsidP="001D371D">
      <w:pPr>
        <w:spacing w:line="264" w:lineRule="auto"/>
        <w:ind w:firstLine="426"/>
      </w:pPr>
    </w:p>
    <w:sectPr w:rsidR="00212178" w:rsidRPr="001D371D" w:rsidSect="0081168F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F8" w:rsidRDefault="00E22EF8" w:rsidP="00266322">
      <w:r>
        <w:separator/>
      </w:r>
    </w:p>
  </w:endnote>
  <w:endnote w:type="continuationSeparator" w:id="1">
    <w:p w:rsidR="00E22EF8" w:rsidRDefault="00E22EF8" w:rsidP="0026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22" w:rsidRDefault="005733C4" w:rsidP="0026632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63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322" w:rsidRDefault="00266322" w:rsidP="002663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22" w:rsidRDefault="005733C4" w:rsidP="0026632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63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0F7E">
      <w:rPr>
        <w:rStyle w:val="a7"/>
        <w:noProof/>
      </w:rPr>
      <w:t>1</w:t>
    </w:r>
    <w:r>
      <w:rPr>
        <w:rStyle w:val="a7"/>
      </w:rPr>
      <w:fldChar w:fldCharType="end"/>
    </w:r>
  </w:p>
  <w:p w:rsidR="00266322" w:rsidRDefault="00266322" w:rsidP="002663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F8" w:rsidRDefault="00E22EF8" w:rsidP="00266322">
      <w:r>
        <w:separator/>
      </w:r>
    </w:p>
  </w:footnote>
  <w:footnote w:type="continuationSeparator" w:id="1">
    <w:p w:rsidR="00E22EF8" w:rsidRDefault="00E22EF8" w:rsidP="00266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4F2"/>
    <w:multiLevelType w:val="multilevel"/>
    <w:tmpl w:val="73D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15C7A"/>
    <w:multiLevelType w:val="hybridMultilevel"/>
    <w:tmpl w:val="E864C820"/>
    <w:lvl w:ilvl="0" w:tplc="C0806ED6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CD1786F"/>
    <w:multiLevelType w:val="multilevel"/>
    <w:tmpl w:val="02BC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330B34"/>
    <w:multiLevelType w:val="multilevel"/>
    <w:tmpl w:val="EC0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3D14B7"/>
    <w:multiLevelType w:val="multilevel"/>
    <w:tmpl w:val="D07A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141"/>
    <w:rsid w:val="000070A0"/>
    <w:rsid w:val="00024BA0"/>
    <w:rsid w:val="000607AA"/>
    <w:rsid w:val="00136C2F"/>
    <w:rsid w:val="001473E0"/>
    <w:rsid w:val="0015547B"/>
    <w:rsid w:val="001A56DE"/>
    <w:rsid w:val="001D371D"/>
    <w:rsid w:val="002001BD"/>
    <w:rsid w:val="00210549"/>
    <w:rsid w:val="00212178"/>
    <w:rsid w:val="00266322"/>
    <w:rsid w:val="002B1141"/>
    <w:rsid w:val="00375A60"/>
    <w:rsid w:val="003D0F7E"/>
    <w:rsid w:val="003D611A"/>
    <w:rsid w:val="004E4C3B"/>
    <w:rsid w:val="005505C6"/>
    <w:rsid w:val="00571083"/>
    <w:rsid w:val="005733C4"/>
    <w:rsid w:val="00590A73"/>
    <w:rsid w:val="005B13DC"/>
    <w:rsid w:val="006730A5"/>
    <w:rsid w:val="007054F3"/>
    <w:rsid w:val="0081168F"/>
    <w:rsid w:val="00815493"/>
    <w:rsid w:val="008C52D2"/>
    <w:rsid w:val="00923BB3"/>
    <w:rsid w:val="009673F4"/>
    <w:rsid w:val="009A5C22"/>
    <w:rsid w:val="00A51DFA"/>
    <w:rsid w:val="00B80FAC"/>
    <w:rsid w:val="00BA4C66"/>
    <w:rsid w:val="00CF0862"/>
    <w:rsid w:val="00D676CE"/>
    <w:rsid w:val="00D93012"/>
    <w:rsid w:val="00DE35BF"/>
    <w:rsid w:val="00E22EF8"/>
    <w:rsid w:val="00E23577"/>
    <w:rsid w:val="00ED54BF"/>
    <w:rsid w:val="00FC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C3B"/>
    <w:rPr>
      <w:sz w:val="24"/>
      <w:szCs w:val="24"/>
    </w:rPr>
  </w:style>
  <w:style w:type="paragraph" w:styleId="4">
    <w:name w:val="heading 4"/>
    <w:basedOn w:val="a"/>
    <w:qFormat/>
    <w:rsid w:val="000607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0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30A5"/>
  </w:style>
  <w:style w:type="character" w:styleId="a4">
    <w:name w:val="Strong"/>
    <w:qFormat/>
    <w:rsid w:val="006730A5"/>
    <w:rPr>
      <w:b/>
      <w:bCs/>
    </w:rPr>
  </w:style>
  <w:style w:type="character" w:styleId="a5">
    <w:name w:val="Hyperlink"/>
    <w:rsid w:val="000607AA"/>
    <w:rPr>
      <w:color w:val="0000FF"/>
      <w:u w:val="single"/>
    </w:rPr>
  </w:style>
  <w:style w:type="character" w:customStyle="1" w:styleId="apple-style-span">
    <w:name w:val="apple-style-span"/>
    <w:basedOn w:val="a0"/>
    <w:rsid w:val="007054F3"/>
  </w:style>
  <w:style w:type="paragraph" w:styleId="a6">
    <w:name w:val="footer"/>
    <w:basedOn w:val="a"/>
    <w:rsid w:val="002663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6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-genius.psu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o-genius.psu@mail.ru" TargetMode="External"/><Relationship Id="rId12" Type="http://schemas.openxmlformats.org/officeDocument/2006/relationships/hyperlink" Target="https://vk.com/geofest2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geofest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eo-genius.ps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-genius.psu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Links>
    <vt:vector size="36" baseType="variant">
      <vt:variant>
        <vt:i4>6815787</vt:i4>
      </vt:variant>
      <vt:variant>
        <vt:i4>15</vt:i4>
      </vt:variant>
      <vt:variant>
        <vt:i4>0</vt:i4>
      </vt:variant>
      <vt:variant>
        <vt:i4>5</vt:i4>
      </vt:variant>
      <vt:variant>
        <vt:lpwstr>https://vk.com/geofest2015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https://vk.com/geofest2015</vt:lpwstr>
      </vt:variant>
      <vt:variant>
        <vt:lpwstr/>
      </vt:variant>
      <vt:variant>
        <vt:i4>7602258</vt:i4>
      </vt:variant>
      <vt:variant>
        <vt:i4>9</vt:i4>
      </vt:variant>
      <vt:variant>
        <vt:i4>0</vt:i4>
      </vt:variant>
      <vt:variant>
        <vt:i4>5</vt:i4>
      </vt:variant>
      <vt:variant>
        <vt:lpwstr>mailto:geo-genius.psu@mail.ru</vt:lpwstr>
      </vt:variant>
      <vt:variant>
        <vt:lpwstr/>
      </vt:variant>
      <vt:variant>
        <vt:i4>7602258</vt:i4>
      </vt:variant>
      <vt:variant>
        <vt:i4>6</vt:i4>
      </vt:variant>
      <vt:variant>
        <vt:i4>0</vt:i4>
      </vt:variant>
      <vt:variant>
        <vt:i4>5</vt:i4>
      </vt:variant>
      <vt:variant>
        <vt:lpwstr>mailto:geo-genius.psu@mail.ru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mailto:geo-genius.psu@mail.ru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mailto:geo-genius.psu@mail.ru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acer1</cp:lastModifiedBy>
  <cp:revision>5</cp:revision>
  <dcterms:created xsi:type="dcterms:W3CDTF">2015-08-13T13:47:00Z</dcterms:created>
  <dcterms:modified xsi:type="dcterms:W3CDTF">2015-08-26T09:44:00Z</dcterms:modified>
</cp:coreProperties>
</file>